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9E77" w14:textId="2FDE90C9" w:rsidR="00AB7306" w:rsidRPr="00C57AA3" w:rsidRDefault="00172549">
      <w:pPr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C57AA3">
        <w:rPr>
          <w:rFonts w:asciiTheme="majorHAnsi" w:hAnsiTheme="majorHAnsi" w:cstheme="maj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3455593" wp14:editId="45F0E2D6">
            <wp:simplePos x="0" y="0"/>
            <wp:positionH relativeFrom="column">
              <wp:posOffset>7610971</wp:posOffset>
            </wp:positionH>
            <wp:positionV relativeFrom="paragraph">
              <wp:posOffset>-561975</wp:posOffset>
            </wp:positionV>
            <wp:extent cx="1612538" cy="1019175"/>
            <wp:effectExtent l="0" t="0" r="6985" b="0"/>
            <wp:wrapNone/>
            <wp:docPr id="1" name="Picture 1" descr="F:\Deputy\ICAR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\ICARE\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4" cy="102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AA3">
        <w:rPr>
          <w:rFonts w:asciiTheme="majorHAnsi" w:hAnsiTheme="majorHAnsi" w:cstheme="majorHAnsi"/>
          <w:b/>
          <w:sz w:val="24"/>
          <w:szCs w:val="24"/>
        </w:rPr>
        <w:t xml:space="preserve">Duke Street Primary School – Home Learning Tasks Year </w:t>
      </w:r>
      <w:r w:rsidR="00FC4A55" w:rsidRPr="00C57AA3">
        <w:rPr>
          <w:rFonts w:asciiTheme="majorHAnsi" w:hAnsiTheme="majorHAnsi" w:cstheme="majorHAnsi"/>
          <w:b/>
          <w:sz w:val="24"/>
          <w:szCs w:val="24"/>
        </w:rPr>
        <w:t>1</w:t>
      </w:r>
    </w:p>
    <w:p w14:paraId="40280DCD" w14:textId="77777777" w:rsidR="00172549" w:rsidRPr="00C57AA3" w:rsidRDefault="00172549">
      <w:pPr>
        <w:rPr>
          <w:rFonts w:asciiTheme="majorHAnsi" w:hAnsiTheme="majorHAnsi" w:cstheme="majorHAnsi"/>
          <w:sz w:val="24"/>
          <w:szCs w:val="24"/>
        </w:rPr>
      </w:pPr>
    </w:p>
    <w:p w14:paraId="5BA651C1" w14:textId="77777777" w:rsidR="00172549" w:rsidRPr="00C57AA3" w:rsidRDefault="00172549">
      <w:pPr>
        <w:rPr>
          <w:rFonts w:asciiTheme="majorHAnsi" w:hAnsiTheme="majorHAnsi" w:cstheme="majorHAnsi"/>
          <w:sz w:val="24"/>
          <w:szCs w:val="24"/>
        </w:rPr>
      </w:pPr>
      <w:r w:rsidRPr="00C57AA3">
        <w:rPr>
          <w:rFonts w:asciiTheme="majorHAnsi" w:hAnsiTheme="majorHAnsi" w:cstheme="majorHAnsi"/>
          <w:sz w:val="24"/>
          <w:szCs w:val="24"/>
        </w:rPr>
        <w:t>Dear Parent/Carer,</w:t>
      </w:r>
    </w:p>
    <w:p w14:paraId="169B429D" w14:textId="385F6F05" w:rsidR="00172549" w:rsidRPr="00C57AA3" w:rsidRDefault="00172549">
      <w:pPr>
        <w:rPr>
          <w:rFonts w:asciiTheme="majorHAnsi" w:hAnsiTheme="majorHAnsi" w:cstheme="majorHAnsi"/>
          <w:sz w:val="24"/>
          <w:szCs w:val="24"/>
        </w:rPr>
      </w:pPr>
      <w:r w:rsidRPr="00C57AA3">
        <w:rPr>
          <w:rFonts w:asciiTheme="majorHAnsi" w:hAnsiTheme="majorHAnsi" w:cstheme="majorHAnsi"/>
          <w:sz w:val="24"/>
          <w:szCs w:val="24"/>
        </w:rPr>
        <w:t xml:space="preserve">Please find attached a selection of home learning tasks that your child can complete during </w:t>
      </w:r>
      <w:r w:rsidR="00CF15F1">
        <w:rPr>
          <w:rFonts w:asciiTheme="majorHAnsi" w:hAnsiTheme="majorHAnsi" w:cstheme="majorHAnsi"/>
          <w:sz w:val="24"/>
          <w:szCs w:val="24"/>
        </w:rPr>
        <w:t xml:space="preserve">the first two weeks of </w:t>
      </w:r>
      <w:r w:rsidRPr="00C57AA3">
        <w:rPr>
          <w:rFonts w:asciiTheme="majorHAnsi" w:hAnsiTheme="majorHAnsi" w:cstheme="majorHAnsi"/>
          <w:sz w:val="24"/>
          <w:szCs w:val="24"/>
        </w:rPr>
        <w:t xml:space="preserve">our forced school closure. </w:t>
      </w:r>
      <w:r w:rsidR="00CF15F1">
        <w:rPr>
          <w:rFonts w:asciiTheme="majorHAnsi" w:hAnsiTheme="majorHAnsi" w:cstheme="majorHAnsi"/>
          <w:sz w:val="24"/>
          <w:szCs w:val="24"/>
        </w:rPr>
        <w:t xml:space="preserve">Following this more work will be emailed out weekly should the school remain closed after the Easter holidays. </w:t>
      </w:r>
      <w:r w:rsidRPr="00C57AA3">
        <w:rPr>
          <w:rFonts w:asciiTheme="majorHAnsi" w:hAnsiTheme="majorHAnsi" w:cstheme="majorHAnsi"/>
          <w:sz w:val="24"/>
          <w:szCs w:val="24"/>
        </w:rPr>
        <w:t>We have designed these tasks so that they can be completed independently, with the exception of some of the reading tasks. Some tasks are a one off, others are to be completed as often as possible.</w:t>
      </w:r>
    </w:p>
    <w:p w14:paraId="5D575148" w14:textId="77777777" w:rsidR="00172549" w:rsidRPr="00C57AA3" w:rsidRDefault="00172549">
      <w:pPr>
        <w:rPr>
          <w:rFonts w:asciiTheme="majorHAnsi" w:hAnsiTheme="majorHAnsi" w:cstheme="majorHAnsi"/>
          <w:sz w:val="24"/>
          <w:szCs w:val="24"/>
        </w:rPr>
      </w:pPr>
      <w:r w:rsidRPr="00C57AA3">
        <w:rPr>
          <w:rFonts w:asciiTheme="majorHAnsi" w:hAnsiTheme="majorHAnsi" w:cstheme="majorHAnsi"/>
          <w:sz w:val="24"/>
          <w:szCs w:val="24"/>
        </w:rPr>
        <w:t>Some tasks may require internet access for online activities or research. Others are more open ended so that the children can chose how they would like to present their work.</w:t>
      </w:r>
      <w:r w:rsidR="000427FB" w:rsidRPr="00C57AA3">
        <w:rPr>
          <w:rFonts w:asciiTheme="majorHAnsi" w:hAnsiTheme="majorHAnsi" w:cstheme="majorHAnsi"/>
          <w:sz w:val="24"/>
          <w:szCs w:val="24"/>
        </w:rPr>
        <w:t xml:space="preserve"> The tasks can be done in any order.</w:t>
      </w:r>
    </w:p>
    <w:p w14:paraId="276D54BF" w14:textId="77777777" w:rsidR="00172549" w:rsidRPr="00C57AA3" w:rsidRDefault="00172549">
      <w:pPr>
        <w:rPr>
          <w:rFonts w:asciiTheme="majorHAnsi" w:hAnsiTheme="majorHAnsi" w:cstheme="majorHAnsi"/>
          <w:sz w:val="24"/>
          <w:szCs w:val="24"/>
        </w:rPr>
      </w:pPr>
      <w:r w:rsidRPr="00C57AA3">
        <w:rPr>
          <w:rFonts w:asciiTheme="majorHAnsi" w:hAnsiTheme="majorHAnsi" w:cstheme="majorHAnsi"/>
          <w:sz w:val="24"/>
          <w:szCs w:val="24"/>
        </w:rPr>
        <w:t xml:space="preserve">There is a grid attached for you to date when tasks have been complete and add any comments you </w:t>
      </w:r>
      <w:r w:rsidR="000427FB" w:rsidRPr="00C57AA3">
        <w:rPr>
          <w:rFonts w:asciiTheme="majorHAnsi" w:hAnsiTheme="majorHAnsi" w:cstheme="majorHAnsi"/>
          <w:sz w:val="24"/>
          <w:szCs w:val="24"/>
        </w:rPr>
        <w:t xml:space="preserve">may want to. </w:t>
      </w:r>
    </w:p>
    <w:p w14:paraId="2858E819" w14:textId="0143917C" w:rsidR="000427FB" w:rsidRPr="00C57AA3" w:rsidRDefault="000427FB">
      <w:pPr>
        <w:rPr>
          <w:rFonts w:asciiTheme="majorHAnsi" w:hAnsiTheme="majorHAnsi" w:cstheme="majorHAnsi"/>
          <w:sz w:val="24"/>
          <w:szCs w:val="24"/>
        </w:rPr>
      </w:pPr>
      <w:r w:rsidRPr="00C57AA3">
        <w:rPr>
          <w:rFonts w:asciiTheme="majorHAnsi" w:hAnsiTheme="majorHAnsi" w:cstheme="majorHAnsi"/>
          <w:sz w:val="24"/>
          <w:szCs w:val="24"/>
        </w:rPr>
        <w:t xml:space="preserve">If your child would like to send a photograph of anything they have created for me to see, they can do so via the class email address which is </w:t>
      </w:r>
      <w:hyperlink r:id="rId8" w:history="1">
        <w:r w:rsidR="00FC4A55" w:rsidRPr="00C57AA3">
          <w:rPr>
            <w:rStyle w:val="Hyperlink"/>
            <w:rFonts w:asciiTheme="majorHAnsi" w:hAnsiTheme="majorHAnsi" w:cstheme="majorHAnsi"/>
            <w:sz w:val="24"/>
            <w:szCs w:val="24"/>
          </w:rPr>
          <w:t>acer@dukestreet-pri.lancs.sch.uk</w:t>
        </w:r>
      </w:hyperlink>
    </w:p>
    <w:p w14:paraId="75CCD036" w14:textId="77777777" w:rsidR="000427FB" w:rsidRPr="00C57AA3" w:rsidRDefault="000427FB">
      <w:pPr>
        <w:rPr>
          <w:rFonts w:asciiTheme="majorHAnsi" w:hAnsiTheme="majorHAnsi" w:cstheme="majorHAnsi"/>
          <w:sz w:val="24"/>
          <w:szCs w:val="24"/>
        </w:rPr>
      </w:pPr>
      <w:r w:rsidRPr="00C57AA3">
        <w:rPr>
          <w:rFonts w:asciiTheme="majorHAnsi" w:hAnsiTheme="majorHAnsi" w:cstheme="majorHAnsi"/>
          <w:sz w:val="24"/>
          <w:szCs w:val="24"/>
        </w:rPr>
        <w:t>Thank you in anticipation of your support</w:t>
      </w:r>
    </w:p>
    <w:p w14:paraId="4D5C8C3F" w14:textId="377A3D10" w:rsidR="000427FB" w:rsidRPr="00C57AA3" w:rsidRDefault="00FC4A55">
      <w:pPr>
        <w:rPr>
          <w:rFonts w:asciiTheme="majorHAnsi" w:hAnsiTheme="majorHAnsi" w:cstheme="majorHAnsi"/>
          <w:sz w:val="24"/>
          <w:szCs w:val="24"/>
        </w:rPr>
      </w:pPr>
      <w:r w:rsidRPr="00C57AA3">
        <w:rPr>
          <w:rFonts w:asciiTheme="majorHAnsi" w:hAnsiTheme="majorHAnsi" w:cstheme="majorHAnsi"/>
          <w:sz w:val="24"/>
          <w:szCs w:val="24"/>
        </w:rPr>
        <w:t>Miss Ainsworth</w:t>
      </w:r>
    </w:p>
    <w:p w14:paraId="727D24A0" w14:textId="77777777" w:rsidR="000427FB" w:rsidRPr="00C57AA3" w:rsidRDefault="000427FB">
      <w:pPr>
        <w:rPr>
          <w:rFonts w:asciiTheme="majorHAnsi" w:hAnsiTheme="majorHAnsi" w:cstheme="majorHAnsi"/>
          <w:sz w:val="24"/>
          <w:szCs w:val="24"/>
        </w:rPr>
      </w:pPr>
      <w:r w:rsidRPr="00C57AA3">
        <w:rPr>
          <w:rFonts w:asciiTheme="majorHAnsi" w:hAnsiTheme="majorHAnsi" w:cstheme="majorHAnsi"/>
          <w:sz w:val="24"/>
          <w:szCs w:val="24"/>
        </w:rPr>
        <w:t>Class Teacher</w:t>
      </w:r>
    </w:p>
    <w:p w14:paraId="45F302DD" w14:textId="77777777" w:rsidR="00172549" w:rsidRDefault="00172549"/>
    <w:p w14:paraId="16C1B221" w14:textId="77777777" w:rsidR="000427FB" w:rsidRDefault="000427FB"/>
    <w:p w14:paraId="1FDB474D" w14:textId="77777777" w:rsidR="000427FB" w:rsidRDefault="000427FB"/>
    <w:p w14:paraId="3A4B0800" w14:textId="77777777" w:rsidR="000427FB" w:rsidRDefault="000427FB"/>
    <w:p w14:paraId="6B7EB639" w14:textId="77777777" w:rsidR="000427FB" w:rsidRDefault="000427FB"/>
    <w:p w14:paraId="77219AD2" w14:textId="77777777" w:rsidR="000427FB" w:rsidRDefault="000427FB"/>
    <w:tbl>
      <w:tblPr>
        <w:tblW w:w="14049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9"/>
        <w:gridCol w:w="2810"/>
        <w:gridCol w:w="2810"/>
        <w:gridCol w:w="2810"/>
        <w:gridCol w:w="2810"/>
      </w:tblGrid>
      <w:tr w:rsidR="000427FB" w14:paraId="5C10E969" w14:textId="77777777" w:rsidTr="000427FB">
        <w:trPr>
          <w:trHeight w:val="4468"/>
        </w:trPr>
        <w:tc>
          <w:tcPr>
            <w:tcW w:w="2809" w:type="dxa"/>
          </w:tcPr>
          <w:p w14:paraId="5F3D5CB4" w14:textId="77777777" w:rsidR="000427FB" w:rsidRPr="0004500E" w:rsidRDefault="000427FB">
            <w:pPr>
              <w:rPr>
                <w:rFonts w:asciiTheme="majorHAnsi" w:hAnsiTheme="majorHAnsi" w:cstheme="majorHAnsi"/>
                <w:b/>
                <w:sz w:val="20"/>
                <w:u w:val="single"/>
              </w:rPr>
            </w:pPr>
            <w:r w:rsidRPr="0004500E">
              <w:rPr>
                <w:rFonts w:asciiTheme="majorHAnsi" w:hAnsiTheme="majorHAnsi" w:cstheme="majorHAnsi"/>
                <w:b/>
                <w:sz w:val="20"/>
                <w:u w:val="single"/>
              </w:rPr>
              <w:lastRenderedPageBreak/>
              <w:t>Task 1: Maths</w:t>
            </w:r>
          </w:p>
          <w:p w14:paraId="501A4D51" w14:textId="77777777" w:rsidR="000427FB" w:rsidRPr="0004500E" w:rsidRDefault="000427FB">
            <w:pPr>
              <w:rPr>
                <w:rFonts w:asciiTheme="majorHAnsi" w:hAnsiTheme="majorHAnsi" w:cstheme="majorHAnsi"/>
                <w:sz w:val="20"/>
              </w:rPr>
            </w:pPr>
            <w:r w:rsidRPr="0004500E">
              <w:rPr>
                <w:rFonts w:asciiTheme="majorHAnsi" w:hAnsiTheme="majorHAnsi" w:cstheme="majorHAnsi"/>
                <w:sz w:val="20"/>
              </w:rPr>
              <w:t xml:space="preserve">Log on to your </w:t>
            </w:r>
            <w:proofErr w:type="spellStart"/>
            <w:r w:rsidRPr="0004500E">
              <w:rPr>
                <w:rFonts w:asciiTheme="majorHAnsi" w:hAnsiTheme="majorHAnsi" w:cstheme="majorHAnsi"/>
                <w:sz w:val="20"/>
              </w:rPr>
              <w:t>Numbots</w:t>
            </w:r>
            <w:proofErr w:type="spellEnd"/>
            <w:r w:rsidRPr="0004500E">
              <w:rPr>
                <w:rFonts w:asciiTheme="majorHAnsi" w:hAnsiTheme="majorHAnsi" w:cstheme="majorHAnsi"/>
                <w:sz w:val="20"/>
              </w:rPr>
              <w:t xml:space="preserve">/TTRS account and complete at least 10 minutes of questions each day. </w:t>
            </w:r>
          </w:p>
          <w:p w14:paraId="1C14F3CB" w14:textId="77777777" w:rsidR="000427FB" w:rsidRPr="0004500E" w:rsidRDefault="000427FB">
            <w:p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04500E">
              <w:rPr>
                <w:rFonts w:asciiTheme="majorHAnsi" w:hAnsiTheme="majorHAnsi" w:cstheme="majorHAnsi"/>
                <w:sz w:val="20"/>
              </w:rPr>
              <w:t>Numbots</w:t>
            </w:r>
            <w:proofErr w:type="spellEnd"/>
            <w:r w:rsidRPr="0004500E">
              <w:rPr>
                <w:rFonts w:asciiTheme="majorHAnsi" w:hAnsiTheme="majorHAnsi" w:cstheme="majorHAnsi"/>
                <w:sz w:val="20"/>
              </w:rPr>
              <w:t>: How many coins can you earn?</w:t>
            </w:r>
          </w:p>
          <w:p w14:paraId="6E9E2B8B" w14:textId="77777777" w:rsidR="000427FB" w:rsidRPr="0004500E" w:rsidRDefault="000427FB">
            <w:pPr>
              <w:rPr>
                <w:rFonts w:asciiTheme="majorHAnsi" w:hAnsiTheme="majorHAnsi" w:cstheme="majorHAnsi"/>
                <w:sz w:val="20"/>
              </w:rPr>
            </w:pPr>
            <w:r w:rsidRPr="0004500E">
              <w:rPr>
                <w:rFonts w:asciiTheme="majorHAnsi" w:hAnsiTheme="majorHAnsi" w:cstheme="majorHAnsi"/>
                <w:sz w:val="20"/>
              </w:rPr>
              <w:t>TTRS: Can you ‘level up’?</w:t>
            </w:r>
          </w:p>
          <w:p w14:paraId="40525327" w14:textId="77777777" w:rsidR="002D7D85" w:rsidRPr="0004500E" w:rsidRDefault="002D7D85" w:rsidP="009E2B38">
            <w:pPr>
              <w:rPr>
                <w:rFonts w:asciiTheme="majorHAnsi" w:hAnsiTheme="majorHAnsi" w:cstheme="majorHAnsi"/>
                <w:sz w:val="20"/>
              </w:rPr>
            </w:pPr>
            <w:r w:rsidRPr="0004500E">
              <w:rPr>
                <w:rFonts w:asciiTheme="majorHAnsi" w:hAnsiTheme="majorHAnsi" w:cstheme="majorHAnsi"/>
                <w:sz w:val="20"/>
              </w:rPr>
              <w:t xml:space="preserve">Complete some Maths activities </w:t>
            </w:r>
            <w:r w:rsidR="009E2B38" w:rsidRPr="0004500E">
              <w:rPr>
                <w:rFonts w:asciiTheme="majorHAnsi" w:hAnsiTheme="majorHAnsi" w:cstheme="majorHAnsi"/>
                <w:sz w:val="20"/>
              </w:rPr>
              <w:t xml:space="preserve">: </w:t>
            </w:r>
            <w:r w:rsidRPr="0004500E">
              <w:rPr>
                <w:rFonts w:asciiTheme="majorHAnsi" w:hAnsiTheme="majorHAnsi" w:cstheme="majorHAnsi"/>
                <w:sz w:val="20"/>
              </w:rPr>
              <w:t>Topmarkmaths.uk</w:t>
            </w:r>
          </w:p>
          <w:p w14:paraId="6AD984A4" w14:textId="30A2154A" w:rsidR="009E2B38" w:rsidRPr="0004500E" w:rsidRDefault="009E2B38" w:rsidP="009E2B38">
            <w:pPr>
              <w:rPr>
                <w:rFonts w:asciiTheme="majorHAnsi" w:hAnsiTheme="majorHAnsi" w:cstheme="majorHAnsi"/>
                <w:sz w:val="20"/>
              </w:rPr>
            </w:pPr>
            <w:r w:rsidRPr="0004500E">
              <w:rPr>
                <w:rFonts w:asciiTheme="majorHAnsi" w:hAnsiTheme="majorHAnsi" w:cstheme="majorHAnsi"/>
                <w:sz w:val="20"/>
              </w:rPr>
              <w:t>Complete Early bird maths</w:t>
            </w:r>
            <w:r w:rsidR="0004500E">
              <w:rPr>
                <w:rFonts w:asciiTheme="majorHAnsi" w:hAnsiTheme="majorHAnsi" w:cstheme="majorHAnsi"/>
                <w:sz w:val="20"/>
              </w:rPr>
              <w:t xml:space="preserve"> each day a power point with answers will be emailed out. </w:t>
            </w:r>
          </w:p>
        </w:tc>
        <w:tc>
          <w:tcPr>
            <w:tcW w:w="2810" w:type="dxa"/>
          </w:tcPr>
          <w:p w14:paraId="35C275E0" w14:textId="77777777" w:rsidR="000427FB" w:rsidRPr="0004500E" w:rsidRDefault="000427FB">
            <w:pPr>
              <w:rPr>
                <w:rFonts w:asciiTheme="majorHAnsi" w:hAnsiTheme="majorHAnsi" w:cstheme="majorHAnsi"/>
                <w:b/>
                <w:sz w:val="20"/>
                <w:u w:val="single"/>
              </w:rPr>
            </w:pPr>
            <w:r w:rsidRPr="0004500E">
              <w:rPr>
                <w:rFonts w:asciiTheme="majorHAnsi" w:hAnsiTheme="majorHAnsi" w:cstheme="majorHAnsi"/>
                <w:b/>
                <w:sz w:val="20"/>
                <w:u w:val="single"/>
              </w:rPr>
              <w:t>Task 2: Maths</w:t>
            </w:r>
          </w:p>
          <w:p w14:paraId="30C56711" w14:textId="2848D873" w:rsidR="001964AA" w:rsidRPr="0004500E" w:rsidRDefault="000805C1">
            <w:pPr>
              <w:rPr>
                <w:rFonts w:asciiTheme="majorHAnsi" w:hAnsiTheme="majorHAnsi" w:cstheme="majorHAnsi"/>
                <w:sz w:val="20"/>
              </w:rPr>
            </w:pPr>
            <w:r w:rsidRPr="0004500E">
              <w:rPr>
                <w:rFonts w:asciiTheme="majorHAnsi" w:hAnsiTheme="majorHAnsi" w:cstheme="majorHAnsi"/>
                <w:sz w:val="20"/>
              </w:rPr>
              <w:t xml:space="preserve">Help someone cook/bake. Can you use scales to measure the exact amount of ingredients? </w:t>
            </w:r>
          </w:p>
          <w:p w14:paraId="0DA47771" w14:textId="435B7925" w:rsidR="002D7D85" w:rsidRPr="0004500E" w:rsidRDefault="002D7D85">
            <w:pPr>
              <w:rPr>
                <w:rFonts w:asciiTheme="majorHAnsi" w:hAnsiTheme="majorHAnsi" w:cstheme="majorHAnsi"/>
                <w:sz w:val="20"/>
              </w:rPr>
            </w:pPr>
            <w:r w:rsidRPr="0004500E">
              <w:rPr>
                <w:rFonts w:asciiTheme="majorHAnsi" w:hAnsiTheme="majorHAnsi" w:cstheme="majorHAnsi"/>
                <w:sz w:val="20"/>
              </w:rPr>
              <w:t>Can you help an adult to figure out how to share your food out equally? E.G 12 cupcakes shared between 4 would give everyone 3.</w:t>
            </w:r>
          </w:p>
          <w:p w14:paraId="6C4AF509" w14:textId="7B35CDAA" w:rsidR="000427FB" w:rsidRPr="0004500E" w:rsidRDefault="000427FB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810" w:type="dxa"/>
          </w:tcPr>
          <w:p w14:paraId="12A7420D" w14:textId="77777777" w:rsidR="000427FB" w:rsidRPr="0004500E" w:rsidRDefault="003557C8">
            <w:pPr>
              <w:rPr>
                <w:rFonts w:asciiTheme="majorHAnsi" w:hAnsiTheme="majorHAnsi" w:cstheme="majorHAnsi"/>
                <w:b/>
                <w:sz w:val="20"/>
                <w:u w:val="single"/>
              </w:rPr>
            </w:pPr>
            <w:r w:rsidRPr="0004500E">
              <w:rPr>
                <w:rFonts w:asciiTheme="majorHAnsi" w:hAnsiTheme="majorHAnsi" w:cstheme="majorHAnsi"/>
                <w:b/>
                <w:sz w:val="20"/>
                <w:u w:val="single"/>
              </w:rPr>
              <w:t>Task 3: Reading</w:t>
            </w:r>
          </w:p>
          <w:p w14:paraId="359D9E40" w14:textId="77777777" w:rsidR="003557C8" w:rsidRPr="0004500E" w:rsidRDefault="003557C8">
            <w:pPr>
              <w:rPr>
                <w:rFonts w:asciiTheme="majorHAnsi" w:hAnsiTheme="majorHAnsi" w:cstheme="majorHAnsi"/>
                <w:sz w:val="20"/>
              </w:rPr>
            </w:pPr>
            <w:r w:rsidRPr="0004500E">
              <w:rPr>
                <w:rFonts w:asciiTheme="majorHAnsi" w:hAnsiTheme="majorHAnsi" w:cstheme="majorHAnsi"/>
                <w:sz w:val="20"/>
              </w:rPr>
              <w:t xml:space="preserve">Read for 10 minutes, at least 3 times a week. This can be from your school reading book as well as from other books of your choice. </w:t>
            </w:r>
          </w:p>
          <w:p w14:paraId="0DDEF10F" w14:textId="25291655" w:rsidR="001964AA" w:rsidRPr="0004500E" w:rsidRDefault="001964AA">
            <w:pPr>
              <w:rPr>
                <w:rFonts w:asciiTheme="majorHAnsi" w:hAnsiTheme="majorHAnsi" w:cstheme="majorHAnsi"/>
                <w:sz w:val="20"/>
              </w:rPr>
            </w:pPr>
            <w:r w:rsidRPr="0004500E">
              <w:rPr>
                <w:rFonts w:asciiTheme="majorHAnsi" w:hAnsiTheme="majorHAnsi" w:cstheme="majorHAnsi"/>
                <w:sz w:val="20"/>
              </w:rPr>
              <w:t>Log in to the reading cloud and blog if you enjoyed</w:t>
            </w:r>
            <w:r w:rsidR="0004500E" w:rsidRPr="0004500E">
              <w:rPr>
                <w:rFonts w:asciiTheme="majorHAnsi" w:hAnsiTheme="majorHAnsi" w:cstheme="majorHAnsi"/>
                <w:sz w:val="20"/>
              </w:rPr>
              <w:t xml:space="preserve"> the story, who your favourite character was, </w:t>
            </w:r>
            <w:r w:rsidR="0004500E">
              <w:rPr>
                <w:rFonts w:asciiTheme="majorHAnsi" w:hAnsiTheme="majorHAnsi" w:cstheme="majorHAnsi"/>
                <w:sz w:val="20"/>
              </w:rPr>
              <w:t>what was the story about? W</w:t>
            </w:r>
            <w:r w:rsidR="0004500E" w:rsidRPr="0004500E">
              <w:rPr>
                <w:rFonts w:asciiTheme="majorHAnsi" w:hAnsiTheme="majorHAnsi" w:cstheme="majorHAnsi"/>
                <w:sz w:val="20"/>
              </w:rPr>
              <w:t>ould you recommend the story to others?</w:t>
            </w:r>
          </w:p>
          <w:p w14:paraId="7ACCD98F" w14:textId="1B70FBAD" w:rsidR="0004500E" w:rsidRPr="0004500E" w:rsidRDefault="0004500E">
            <w:pPr>
              <w:rPr>
                <w:rFonts w:asciiTheme="majorHAnsi" w:hAnsiTheme="majorHAnsi" w:cstheme="majorHAnsi"/>
                <w:sz w:val="20"/>
              </w:rPr>
            </w:pPr>
            <w:r w:rsidRPr="0004500E">
              <w:rPr>
                <w:rFonts w:asciiTheme="majorHAnsi" w:hAnsiTheme="majorHAnsi" w:cstheme="majorHAnsi"/>
                <w:sz w:val="20"/>
              </w:rPr>
              <w:t>https://www.readingcloud.net/</w:t>
            </w:r>
          </w:p>
        </w:tc>
        <w:tc>
          <w:tcPr>
            <w:tcW w:w="2810" w:type="dxa"/>
          </w:tcPr>
          <w:p w14:paraId="1FC33AC3" w14:textId="47D993D4" w:rsidR="000427FB" w:rsidRPr="0004500E" w:rsidRDefault="003557C8">
            <w:pPr>
              <w:rPr>
                <w:rFonts w:asciiTheme="majorHAnsi" w:hAnsiTheme="majorHAnsi" w:cstheme="majorHAnsi"/>
                <w:b/>
                <w:sz w:val="20"/>
                <w:u w:val="single"/>
              </w:rPr>
            </w:pPr>
            <w:r w:rsidRPr="0004500E">
              <w:rPr>
                <w:rFonts w:asciiTheme="majorHAnsi" w:hAnsiTheme="majorHAnsi" w:cstheme="majorHAnsi"/>
                <w:b/>
                <w:sz w:val="20"/>
                <w:u w:val="single"/>
              </w:rPr>
              <w:t>Task 4: Spelling</w:t>
            </w:r>
          </w:p>
          <w:p w14:paraId="1FB20F67" w14:textId="3AA30D03" w:rsidR="001964AA" w:rsidRPr="0004500E" w:rsidRDefault="000805C1" w:rsidP="001964AA">
            <w:pPr>
              <w:rPr>
                <w:rFonts w:asciiTheme="majorHAnsi" w:hAnsiTheme="majorHAnsi" w:cstheme="majorHAnsi"/>
                <w:sz w:val="20"/>
              </w:rPr>
            </w:pPr>
            <w:r w:rsidRPr="0004500E">
              <w:rPr>
                <w:rFonts w:asciiTheme="majorHAnsi" w:hAnsiTheme="majorHAnsi" w:cstheme="majorHAnsi"/>
                <w:sz w:val="20"/>
              </w:rPr>
              <w:t xml:space="preserve">Practise reading and writing </w:t>
            </w:r>
            <w:r w:rsidR="0004500E" w:rsidRPr="0004500E">
              <w:rPr>
                <w:rFonts w:asciiTheme="majorHAnsi" w:hAnsiTheme="majorHAnsi" w:cstheme="majorHAnsi"/>
                <w:sz w:val="20"/>
              </w:rPr>
              <w:t>you’re</w:t>
            </w:r>
            <w:r w:rsidRPr="0004500E">
              <w:rPr>
                <w:rFonts w:asciiTheme="majorHAnsi" w:hAnsiTheme="majorHAnsi" w:cstheme="majorHAnsi"/>
                <w:sz w:val="20"/>
              </w:rPr>
              <w:t xml:space="preserve"> spelling words and writing them in sentences.</w:t>
            </w:r>
          </w:p>
        </w:tc>
        <w:tc>
          <w:tcPr>
            <w:tcW w:w="2810" w:type="dxa"/>
          </w:tcPr>
          <w:p w14:paraId="0D059D9D" w14:textId="2FC0112A" w:rsidR="000427FB" w:rsidRPr="0004500E" w:rsidRDefault="003557C8">
            <w:pPr>
              <w:rPr>
                <w:rFonts w:asciiTheme="majorHAnsi" w:hAnsiTheme="majorHAnsi" w:cstheme="majorHAnsi"/>
                <w:b/>
                <w:sz w:val="20"/>
                <w:u w:val="single"/>
              </w:rPr>
            </w:pPr>
            <w:r w:rsidRPr="0004500E">
              <w:rPr>
                <w:rFonts w:asciiTheme="majorHAnsi" w:hAnsiTheme="majorHAnsi" w:cstheme="majorHAnsi"/>
                <w:b/>
                <w:sz w:val="20"/>
                <w:u w:val="single"/>
              </w:rPr>
              <w:t>Task 5:</w:t>
            </w:r>
            <w:r w:rsidR="001964AA" w:rsidRPr="0004500E">
              <w:rPr>
                <w:rFonts w:asciiTheme="majorHAnsi" w:hAnsiTheme="majorHAnsi" w:cstheme="majorHAnsi"/>
                <w:b/>
                <w:sz w:val="20"/>
                <w:u w:val="single"/>
              </w:rPr>
              <w:t xml:space="preserve"> </w:t>
            </w:r>
            <w:r w:rsidR="002D7D85" w:rsidRPr="0004500E">
              <w:rPr>
                <w:rFonts w:asciiTheme="majorHAnsi" w:hAnsiTheme="majorHAnsi" w:cstheme="majorHAnsi"/>
                <w:b/>
                <w:sz w:val="20"/>
                <w:u w:val="single"/>
              </w:rPr>
              <w:t>P</w:t>
            </w:r>
            <w:r w:rsidR="001964AA" w:rsidRPr="0004500E">
              <w:rPr>
                <w:rFonts w:asciiTheme="majorHAnsi" w:hAnsiTheme="majorHAnsi" w:cstheme="majorHAnsi"/>
                <w:b/>
                <w:sz w:val="20"/>
                <w:u w:val="single"/>
              </w:rPr>
              <w:t>honics</w:t>
            </w:r>
          </w:p>
          <w:p w14:paraId="40994FD3" w14:textId="77777777" w:rsidR="001964AA" w:rsidRPr="0004500E" w:rsidRDefault="00254A7A" w:rsidP="001964AA">
            <w:pPr>
              <w:rPr>
                <w:rFonts w:asciiTheme="majorHAnsi" w:hAnsiTheme="majorHAnsi" w:cstheme="majorHAnsi"/>
                <w:sz w:val="20"/>
              </w:rPr>
            </w:pPr>
            <w:hyperlink r:id="rId9" w:history="1">
              <w:r w:rsidR="001964AA" w:rsidRPr="0004500E">
                <w:rPr>
                  <w:rStyle w:val="Hyperlink"/>
                  <w:rFonts w:asciiTheme="majorHAnsi" w:hAnsiTheme="majorHAnsi" w:cstheme="majorHAnsi"/>
                  <w:sz w:val="20"/>
                </w:rPr>
                <w:t>www.phonicsplay.co.uk</w:t>
              </w:r>
            </w:hyperlink>
          </w:p>
          <w:p w14:paraId="5174552D" w14:textId="77777777" w:rsidR="003557C8" w:rsidRPr="0004500E" w:rsidRDefault="000805C1">
            <w:pPr>
              <w:rPr>
                <w:rFonts w:asciiTheme="majorHAnsi" w:hAnsiTheme="majorHAnsi" w:cstheme="majorHAnsi"/>
                <w:sz w:val="20"/>
              </w:rPr>
            </w:pPr>
            <w:r w:rsidRPr="0004500E">
              <w:rPr>
                <w:rFonts w:asciiTheme="majorHAnsi" w:hAnsiTheme="majorHAnsi" w:cstheme="majorHAnsi"/>
                <w:sz w:val="20"/>
              </w:rPr>
              <w:t>Access the free games on the website looking at phase 3-5.</w:t>
            </w:r>
          </w:p>
          <w:p w14:paraId="1A9526BA" w14:textId="648536DA" w:rsidR="002D7D85" w:rsidRPr="0004500E" w:rsidRDefault="0004500E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This is a free login just need to subscribe.</w:t>
            </w:r>
          </w:p>
          <w:p w14:paraId="2B7C568B" w14:textId="502D832F" w:rsidR="002D7D85" w:rsidRPr="0004500E" w:rsidRDefault="002D7D85">
            <w:pPr>
              <w:rPr>
                <w:rFonts w:asciiTheme="majorHAnsi" w:hAnsiTheme="majorHAnsi" w:cstheme="majorHAnsi"/>
                <w:sz w:val="20"/>
              </w:rPr>
            </w:pPr>
            <w:r w:rsidRPr="0004500E">
              <w:rPr>
                <w:rFonts w:asciiTheme="majorHAnsi" w:hAnsiTheme="majorHAnsi" w:cstheme="majorHAnsi"/>
                <w:sz w:val="20"/>
              </w:rPr>
              <w:t>Practise real/nonsense words with the cards we have sent home.</w:t>
            </w:r>
          </w:p>
        </w:tc>
      </w:tr>
      <w:tr w:rsidR="000427FB" w14:paraId="1FD853FA" w14:textId="77777777" w:rsidTr="000427FB">
        <w:trPr>
          <w:trHeight w:val="4468"/>
        </w:trPr>
        <w:tc>
          <w:tcPr>
            <w:tcW w:w="2809" w:type="dxa"/>
          </w:tcPr>
          <w:p w14:paraId="0FD755F6" w14:textId="599AF9DE" w:rsidR="003557C8" w:rsidRPr="0004500E" w:rsidRDefault="003557C8">
            <w:pPr>
              <w:rPr>
                <w:rFonts w:asciiTheme="majorHAnsi" w:hAnsiTheme="majorHAnsi" w:cstheme="majorHAnsi"/>
                <w:b/>
                <w:sz w:val="20"/>
                <w:u w:val="single"/>
              </w:rPr>
            </w:pPr>
            <w:r w:rsidRPr="0004500E">
              <w:rPr>
                <w:rFonts w:asciiTheme="majorHAnsi" w:hAnsiTheme="majorHAnsi" w:cstheme="majorHAnsi"/>
                <w:b/>
                <w:sz w:val="20"/>
                <w:u w:val="single"/>
              </w:rPr>
              <w:t>Task 6:</w:t>
            </w:r>
            <w:r w:rsidR="001964AA" w:rsidRPr="0004500E">
              <w:rPr>
                <w:rFonts w:asciiTheme="majorHAnsi" w:hAnsiTheme="majorHAnsi" w:cstheme="majorHAnsi"/>
                <w:b/>
                <w:sz w:val="20"/>
                <w:u w:val="single"/>
              </w:rPr>
              <w:t xml:space="preserve"> Geography</w:t>
            </w:r>
          </w:p>
          <w:p w14:paraId="530978A9" w14:textId="740D1B6E" w:rsidR="000427FB" w:rsidRPr="0004500E" w:rsidRDefault="001964AA">
            <w:pPr>
              <w:rPr>
                <w:rFonts w:asciiTheme="majorHAnsi" w:hAnsiTheme="majorHAnsi" w:cstheme="majorHAnsi"/>
                <w:b/>
                <w:sz w:val="20"/>
                <w:u w:val="single"/>
              </w:rPr>
            </w:pPr>
            <w:r w:rsidRPr="0004500E">
              <w:rPr>
                <w:rFonts w:asciiTheme="majorHAnsi" w:hAnsiTheme="majorHAnsi" w:cstheme="majorHAnsi"/>
                <w:b/>
                <w:sz w:val="20"/>
                <w:u w:val="single"/>
              </w:rPr>
              <w:t>A</w:t>
            </w:r>
            <w:r w:rsidR="002D7D85" w:rsidRPr="0004500E">
              <w:rPr>
                <w:rFonts w:asciiTheme="majorHAnsi" w:hAnsiTheme="majorHAnsi" w:cstheme="majorHAnsi"/>
                <w:b/>
                <w:sz w:val="20"/>
                <w:u w:val="single"/>
              </w:rPr>
              <w:t xml:space="preserve">mundsen </w:t>
            </w:r>
            <w:r w:rsidR="0004500E">
              <w:rPr>
                <w:rFonts w:asciiTheme="majorHAnsi" w:hAnsiTheme="majorHAnsi" w:cstheme="majorHAnsi"/>
                <w:b/>
                <w:sz w:val="20"/>
                <w:u w:val="single"/>
              </w:rPr>
              <w:t>the explorer</w:t>
            </w:r>
          </w:p>
          <w:p w14:paraId="2D66D160" w14:textId="4D457573" w:rsidR="003557C8" w:rsidRDefault="000805C1">
            <w:pPr>
              <w:rPr>
                <w:rFonts w:asciiTheme="majorHAnsi" w:hAnsiTheme="majorHAnsi" w:cstheme="majorHAnsi"/>
                <w:sz w:val="20"/>
              </w:rPr>
            </w:pPr>
            <w:r w:rsidRPr="0004500E">
              <w:rPr>
                <w:rFonts w:asciiTheme="majorHAnsi" w:hAnsiTheme="majorHAnsi" w:cstheme="majorHAnsi"/>
                <w:sz w:val="20"/>
              </w:rPr>
              <w:t>Use the internet to research and write about 6 interesting facts about his Antarctica Expedition.</w:t>
            </w:r>
            <w:r w:rsidR="0004500E">
              <w:rPr>
                <w:rFonts w:asciiTheme="majorHAnsi" w:hAnsiTheme="majorHAnsi" w:cstheme="majorHAnsi"/>
                <w:sz w:val="20"/>
              </w:rPr>
              <w:t xml:space="preserve"> Can create a poster, news report etc </w:t>
            </w:r>
          </w:p>
          <w:p w14:paraId="7CB7A633" w14:textId="2C6FE22C" w:rsidR="0004500E" w:rsidRDefault="0004500E">
            <w:pPr>
              <w:rPr>
                <w:rFonts w:asciiTheme="majorHAnsi" w:hAnsiTheme="majorHAnsi" w:cstheme="majorHAnsi"/>
                <w:sz w:val="20"/>
              </w:rPr>
            </w:pPr>
          </w:p>
          <w:p w14:paraId="5B447E56" w14:textId="262BDA76" w:rsidR="0004500E" w:rsidRPr="0004500E" w:rsidRDefault="0004500E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Please take photos and send in.</w:t>
            </w:r>
          </w:p>
          <w:p w14:paraId="5C7B0B84" w14:textId="77777777" w:rsidR="003557C8" w:rsidRPr="0004500E" w:rsidRDefault="003557C8">
            <w:pPr>
              <w:rPr>
                <w:rFonts w:asciiTheme="majorHAnsi" w:hAnsiTheme="majorHAnsi" w:cstheme="majorHAnsi"/>
                <w:sz w:val="20"/>
              </w:rPr>
            </w:pPr>
          </w:p>
          <w:p w14:paraId="7775B744" w14:textId="77777777" w:rsidR="003557C8" w:rsidRPr="0004500E" w:rsidRDefault="003557C8">
            <w:pPr>
              <w:rPr>
                <w:rFonts w:asciiTheme="majorHAnsi" w:hAnsiTheme="majorHAnsi" w:cstheme="majorHAnsi"/>
                <w:b/>
                <w:sz w:val="20"/>
                <w:u w:val="single"/>
              </w:rPr>
            </w:pPr>
          </w:p>
        </w:tc>
        <w:tc>
          <w:tcPr>
            <w:tcW w:w="2810" w:type="dxa"/>
          </w:tcPr>
          <w:p w14:paraId="21DEC29D" w14:textId="77965DD5" w:rsidR="003557C8" w:rsidRPr="0004500E" w:rsidRDefault="003557C8">
            <w:pPr>
              <w:rPr>
                <w:rFonts w:asciiTheme="majorHAnsi" w:hAnsiTheme="majorHAnsi" w:cstheme="majorHAnsi"/>
                <w:b/>
                <w:sz w:val="20"/>
                <w:u w:val="single"/>
              </w:rPr>
            </w:pPr>
            <w:r w:rsidRPr="0004500E">
              <w:rPr>
                <w:rFonts w:asciiTheme="majorHAnsi" w:hAnsiTheme="majorHAnsi" w:cstheme="majorHAnsi"/>
                <w:b/>
                <w:sz w:val="20"/>
                <w:u w:val="single"/>
              </w:rPr>
              <w:t>Task 7:</w:t>
            </w:r>
            <w:r w:rsidR="002D7D85" w:rsidRPr="0004500E">
              <w:rPr>
                <w:rFonts w:asciiTheme="majorHAnsi" w:hAnsiTheme="majorHAnsi" w:cstheme="majorHAnsi"/>
                <w:b/>
                <w:sz w:val="20"/>
                <w:u w:val="single"/>
              </w:rPr>
              <w:t xml:space="preserve"> </w:t>
            </w:r>
            <w:r w:rsidR="001964AA" w:rsidRPr="0004500E">
              <w:rPr>
                <w:rFonts w:asciiTheme="majorHAnsi" w:hAnsiTheme="majorHAnsi" w:cstheme="majorHAnsi"/>
                <w:b/>
                <w:bCs/>
                <w:sz w:val="20"/>
              </w:rPr>
              <w:t>Science</w:t>
            </w:r>
          </w:p>
          <w:p w14:paraId="29C299FC" w14:textId="3D0DF47F" w:rsidR="000805C1" w:rsidRPr="0004500E" w:rsidRDefault="000805C1">
            <w:pPr>
              <w:rPr>
                <w:rFonts w:asciiTheme="majorHAnsi" w:hAnsiTheme="majorHAnsi" w:cstheme="majorHAnsi"/>
                <w:sz w:val="20"/>
              </w:rPr>
            </w:pPr>
            <w:r w:rsidRPr="0004500E">
              <w:rPr>
                <w:rFonts w:asciiTheme="majorHAnsi" w:hAnsiTheme="majorHAnsi" w:cstheme="majorHAnsi"/>
                <w:sz w:val="20"/>
              </w:rPr>
              <w:t>Find and observe wildlife in your garden, including plants minibeasts and other animals</w:t>
            </w:r>
          </w:p>
          <w:p w14:paraId="1FD00371" w14:textId="29A51DC8" w:rsidR="001964AA" w:rsidRDefault="000805C1">
            <w:pPr>
              <w:rPr>
                <w:rFonts w:asciiTheme="majorHAnsi" w:hAnsiTheme="majorHAnsi" w:cstheme="majorHAnsi"/>
                <w:sz w:val="20"/>
              </w:rPr>
            </w:pPr>
            <w:r w:rsidRPr="0004500E">
              <w:rPr>
                <w:rFonts w:asciiTheme="majorHAnsi" w:hAnsiTheme="majorHAnsi" w:cstheme="majorHAnsi"/>
                <w:sz w:val="20"/>
              </w:rPr>
              <w:t xml:space="preserve">Can you draw and label your </w:t>
            </w:r>
            <w:r w:rsidR="0004500E">
              <w:rPr>
                <w:rFonts w:asciiTheme="majorHAnsi" w:hAnsiTheme="majorHAnsi" w:cstheme="majorHAnsi"/>
                <w:sz w:val="20"/>
              </w:rPr>
              <w:t>garden habitat.</w:t>
            </w:r>
          </w:p>
          <w:p w14:paraId="3E74586C" w14:textId="77777777" w:rsidR="0004500E" w:rsidRPr="0004500E" w:rsidRDefault="0004500E">
            <w:pPr>
              <w:rPr>
                <w:rFonts w:asciiTheme="majorHAnsi" w:hAnsiTheme="majorHAnsi" w:cstheme="majorHAnsi"/>
                <w:sz w:val="20"/>
              </w:rPr>
            </w:pPr>
          </w:p>
          <w:p w14:paraId="79DCB435" w14:textId="41D5F9D0" w:rsidR="003557C8" w:rsidRPr="0004500E" w:rsidRDefault="003557C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810" w:type="dxa"/>
          </w:tcPr>
          <w:p w14:paraId="035B9BEC" w14:textId="6E53DDCA" w:rsidR="001964AA" w:rsidRPr="0004500E" w:rsidRDefault="003557C8">
            <w:pPr>
              <w:rPr>
                <w:rFonts w:asciiTheme="majorHAnsi" w:hAnsiTheme="majorHAnsi" w:cstheme="majorHAnsi"/>
                <w:b/>
                <w:sz w:val="20"/>
                <w:u w:val="single"/>
              </w:rPr>
            </w:pPr>
            <w:r w:rsidRPr="0004500E">
              <w:rPr>
                <w:rFonts w:asciiTheme="majorHAnsi" w:hAnsiTheme="majorHAnsi" w:cstheme="majorHAnsi"/>
                <w:b/>
                <w:sz w:val="20"/>
                <w:u w:val="single"/>
              </w:rPr>
              <w:t>Task 8:</w:t>
            </w:r>
            <w:r w:rsidR="002D7D85" w:rsidRPr="0004500E">
              <w:rPr>
                <w:rFonts w:asciiTheme="majorHAnsi" w:hAnsiTheme="majorHAnsi" w:cstheme="majorHAnsi"/>
                <w:b/>
                <w:sz w:val="20"/>
                <w:u w:val="single"/>
              </w:rPr>
              <w:t xml:space="preserve"> </w:t>
            </w:r>
            <w:r w:rsidR="001964AA" w:rsidRPr="0004500E">
              <w:rPr>
                <w:rFonts w:asciiTheme="majorHAnsi" w:hAnsiTheme="majorHAnsi" w:cstheme="majorHAnsi"/>
                <w:b/>
                <w:bCs/>
                <w:sz w:val="20"/>
              </w:rPr>
              <w:t>PSHE:</w:t>
            </w:r>
          </w:p>
          <w:p w14:paraId="5DAA08ED" w14:textId="344A8CA0" w:rsidR="001964AA" w:rsidRDefault="000805C1">
            <w:pPr>
              <w:rPr>
                <w:rFonts w:asciiTheme="majorHAnsi" w:hAnsiTheme="majorHAnsi" w:cstheme="majorHAnsi"/>
                <w:sz w:val="20"/>
              </w:rPr>
            </w:pPr>
            <w:r w:rsidRPr="0004500E">
              <w:rPr>
                <w:rFonts w:asciiTheme="majorHAnsi" w:hAnsiTheme="majorHAnsi" w:cstheme="majorHAnsi"/>
                <w:sz w:val="20"/>
              </w:rPr>
              <w:t>Design a poster for how to stay safe online.</w:t>
            </w:r>
          </w:p>
          <w:p w14:paraId="2B01B67C" w14:textId="525353D5" w:rsidR="0004500E" w:rsidRDefault="0004500E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This can be done by drawing on paper, or designing on a word document</w:t>
            </w:r>
          </w:p>
          <w:p w14:paraId="61C3EEEA" w14:textId="67B3DB90" w:rsidR="0004500E" w:rsidRPr="0004500E" w:rsidRDefault="0004500E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Must include 2 suggestions for how to keep safe </w:t>
            </w:r>
            <w:proofErr w:type="spellStart"/>
            <w:r>
              <w:rPr>
                <w:rFonts w:asciiTheme="majorHAnsi" w:hAnsiTheme="majorHAnsi" w:cstheme="majorHAnsi"/>
                <w:sz w:val="20"/>
              </w:rPr>
              <w:t>e.g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 xml:space="preserve"> not giving out your address.</w:t>
            </w:r>
          </w:p>
          <w:p w14:paraId="79065750" w14:textId="6DA4930B" w:rsidR="000805C1" w:rsidRPr="0004500E" w:rsidRDefault="000805C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810" w:type="dxa"/>
          </w:tcPr>
          <w:p w14:paraId="1C9B172A" w14:textId="633B81F4" w:rsidR="003557C8" w:rsidRPr="0004500E" w:rsidRDefault="003557C8">
            <w:pPr>
              <w:rPr>
                <w:rFonts w:asciiTheme="majorHAnsi" w:hAnsiTheme="majorHAnsi" w:cstheme="majorHAnsi"/>
                <w:b/>
                <w:sz w:val="20"/>
                <w:u w:val="single"/>
              </w:rPr>
            </w:pPr>
            <w:r w:rsidRPr="0004500E">
              <w:rPr>
                <w:rFonts w:asciiTheme="majorHAnsi" w:hAnsiTheme="majorHAnsi" w:cstheme="majorHAnsi"/>
                <w:b/>
                <w:sz w:val="20"/>
                <w:u w:val="single"/>
              </w:rPr>
              <w:t>Task 9:</w:t>
            </w:r>
            <w:r w:rsidR="002D7D85" w:rsidRPr="0004500E">
              <w:rPr>
                <w:rFonts w:asciiTheme="majorHAnsi" w:hAnsiTheme="majorHAnsi" w:cstheme="majorHAnsi"/>
                <w:b/>
                <w:sz w:val="20"/>
                <w:u w:val="single"/>
              </w:rPr>
              <w:t xml:space="preserve"> </w:t>
            </w:r>
            <w:r w:rsidR="001964AA" w:rsidRPr="0004500E">
              <w:rPr>
                <w:rFonts w:asciiTheme="majorHAnsi" w:hAnsiTheme="majorHAnsi" w:cstheme="majorHAnsi"/>
                <w:b/>
                <w:bCs/>
                <w:sz w:val="20"/>
                <w:u w:val="single"/>
              </w:rPr>
              <w:t>Writing</w:t>
            </w:r>
          </w:p>
          <w:p w14:paraId="460DD91A" w14:textId="1AE5F2F6" w:rsidR="000805C1" w:rsidRPr="0004500E" w:rsidRDefault="000805C1" w:rsidP="0004500E">
            <w:pPr>
              <w:rPr>
                <w:rFonts w:asciiTheme="majorHAnsi" w:hAnsiTheme="majorHAnsi" w:cstheme="majorHAnsi"/>
                <w:sz w:val="20"/>
              </w:rPr>
            </w:pPr>
            <w:r w:rsidRPr="0004500E">
              <w:rPr>
                <w:rFonts w:asciiTheme="majorHAnsi" w:hAnsiTheme="majorHAnsi" w:cstheme="majorHAnsi"/>
                <w:sz w:val="20"/>
              </w:rPr>
              <w:t>Write your own story!</w:t>
            </w:r>
            <w:r w:rsidR="0004500E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04500E">
              <w:rPr>
                <w:rFonts w:asciiTheme="majorHAnsi" w:hAnsiTheme="majorHAnsi" w:cstheme="majorHAnsi"/>
                <w:sz w:val="20"/>
              </w:rPr>
              <w:t>Choose an animal character. Make sure to include a clear, beginning, middle and end.</w:t>
            </w:r>
            <w:r w:rsidR="0004500E">
              <w:rPr>
                <w:rFonts w:asciiTheme="majorHAnsi" w:hAnsiTheme="majorHAnsi" w:cstheme="majorHAnsi"/>
                <w:sz w:val="20"/>
              </w:rPr>
              <w:t xml:space="preserve"> Each day the character could go to a new place.</w:t>
            </w:r>
            <w:r w:rsidR="002D7D85" w:rsidRPr="0004500E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04500E">
              <w:rPr>
                <w:rFonts w:asciiTheme="majorHAnsi" w:hAnsiTheme="majorHAnsi" w:cstheme="majorHAnsi"/>
                <w:sz w:val="20"/>
              </w:rPr>
              <w:t xml:space="preserve">I hope to see perfect sentences that each have a capital letter, finger spaces and a full stop or exclamation mark. </w:t>
            </w:r>
            <w:r w:rsidR="002D7D85" w:rsidRPr="0004500E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04500E">
              <w:rPr>
                <w:rFonts w:asciiTheme="majorHAnsi" w:hAnsiTheme="majorHAnsi" w:cstheme="majorHAnsi"/>
                <w:sz w:val="20"/>
              </w:rPr>
              <w:t xml:space="preserve">Spell the common exception words correctly. </w:t>
            </w:r>
            <w:r w:rsidRPr="0004500E">
              <w:rPr>
                <w:rFonts w:asciiTheme="majorHAnsi" w:hAnsiTheme="majorHAnsi" w:cstheme="majorHAnsi"/>
                <w:sz w:val="20"/>
              </w:rPr>
              <w:t>Access educationquizzes.com and click on KS1 to complete English and maths quizzes.</w:t>
            </w:r>
          </w:p>
        </w:tc>
        <w:tc>
          <w:tcPr>
            <w:tcW w:w="2810" w:type="dxa"/>
          </w:tcPr>
          <w:p w14:paraId="1C4E9ACF" w14:textId="1F5D1767" w:rsidR="000427FB" w:rsidRPr="0004500E" w:rsidRDefault="003557C8">
            <w:pPr>
              <w:rPr>
                <w:rFonts w:asciiTheme="majorHAnsi" w:hAnsiTheme="majorHAnsi" w:cstheme="majorHAnsi"/>
                <w:b/>
                <w:sz w:val="20"/>
                <w:u w:val="single"/>
              </w:rPr>
            </w:pPr>
            <w:r w:rsidRPr="0004500E">
              <w:rPr>
                <w:rFonts w:asciiTheme="majorHAnsi" w:hAnsiTheme="majorHAnsi" w:cstheme="majorHAnsi"/>
                <w:b/>
                <w:sz w:val="20"/>
                <w:u w:val="single"/>
              </w:rPr>
              <w:t>Task 10:</w:t>
            </w:r>
            <w:r w:rsidR="009E2B38" w:rsidRPr="0004500E">
              <w:rPr>
                <w:rFonts w:asciiTheme="majorHAnsi" w:hAnsiTheme="majorHAnsi" w:cstheme="majorHAnsi"/>
                <w:b/>
                <w:sz w:val="20"/>
                <w:u w:val="single"/>
              </w:rPr>
              <w:t xml:space="preserve"> Music</w:t>
            </w:r>
          </w:p>
          <w:p w14:paraId="2CB89B3D" w14:textId="25380876" w:rsidR="009E2B38" w:rsidRPr="0004500E" w:rsidRDefault="009E2B38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04500E">
              <w:rPr>
                <w:rFonts w:asciiTheme="majorHAnsi" w:hAnsiTheme="majorHAnsi" w:cstheme="majorHAnsi"/>
                <w:bCs/>
                <w:sz w:val="20"/>
              </w:rPr>
              <w:t>Use objects from around the house to create a piece of music focussing on pace and rhythm.</w:t>
            </w:r>
            <w:r w:rsidR="00CF15F1">
              <w:rPr>
                <w:rFonts w:asciiTheme="majorHAnsi" w:hAnsiTheme="majorHAnsi" w:cstheme="majorHAnsi"/>
                <w:bCs/>
                <w:sz w:val="20"/>
              </w:rPr>
              <w:t xml:space="preserve"> Please record.</w:t>
            </w:r>
          </w:p>
          <w:p w14:paraId="6D4C450E" w14:textId="77777777" w:rsidR="002D7D85" w:rsidRPr="0004500E" w:rsidRDefault="002D7D85" w:rsidP="000805C1">
            <w:pPr>
              <w:rPr>
                <w:rFonts w:asciiTheme="majorHAnsi" w:hAnsiTheme="majorHAnsi" w:cstheme="majorHAnsi"/>
                <w:sz w:val="20"/>
              </w:rPr>
            </w:pPr>
          </w:p>
          <w:p w14:paraId="22BA6182" w14:textId="77777777" w:rsidR="003557C8" w:rsidRPr="0004500E" w:rsidRDefault="003557C8">
            <w:pPr>
              <w:rPr>
                <w:rFonts w:asciiTheme="majorHAnsi" w:hAnsiTheme="majorHAnsi" w:cstheme="majorHAnsi"/>
                <w:sz w:val="20"/>
              </w:rPr>
            </w:pPr>
          </w:p>
          <w:p w14:paraId="0E95B1F2" w14:textId="461EB2B3" w:rsidR="002D7D85" w:rsidRPr="0004500E" w:rsidRDefault="002D7D85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-4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6"/>
        <w:gridCol w:w="2585"/>
        <w:gridCol w:w="9936"/>
      </w:tblGrid>
      <w:tr w:rsidR="00061BB0" w14:paraId="24975D17" w14:textId="77777777" w:rsidTr="00061BB0">
        <w:trPr>
          <w:trHeight w:val="269"/>
        </w:trPr>
        <w:tc>
          <w:tcPr>
            <w:tcW w:w="1366" w:type="dxa"/>
          </w:tcPr>
          <w:p w14:paraId="491A671A" w14:textId="77777777" w:rsidR="00061BB0" w:rsidRDefault="00061BB0" w:rsidP="00061BB0">
            <w:r>
              <w:lastRenderedPageBreak/>
              <w:t>Task</w:t>
            </w:r>
          </w:p>
        </w:tc>
        <w:tc>
          <w:tcPr>
            <w:tcW w:w="2585" w:type="dxa"/>
          </w:tcPr>
          <w:p w14:paraId="14F21CA6" w14:textId="77777777" w:rsidR="00061BB0" w:rsidRDefault="00061BB0" w:rsidP="00061BB0">
            <w:r>
              <w:t>Date Completed</w:t>
            </w:r>
          </w:p>
        </w:tc>
        <w:tc>
          <w:tcPr>
            <w:tcW w:w="9936" w:type="dxa"/>
          </w:tcPr>
          <w:p w14:paraId="2741DBBB" w14:textId="2AA9851A" w:rsidR="00061BB0" w:rsidRDefault="00061BB0" w:rsidP="00061BB0">
            <w:r>
              <w:t>A</w:t>
            </w:r>
            <w:r w:rsidR="00FC4A55">
              <w:t>n</w:t>
            </w:r>
            <w:r>
              <w:t>y comments</w:t>
            </w:r>
          </w:p>
        </w:tc>
      </w:tr>
      <w:tr w:rsidR="00061BB0" w14:paraId="1D00DD44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5DDB121F" w14:textId="77777777" w:rsidR="00061BB0" w:rsidRDefault="00061BB0" w:rsidP="00061BB0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14:paraId="38531624" w14:textId="77777777" w:rsidR="00061BB0" w:rsidRDefault="00061BB0" w:rsidP="00061BB0">
            <w:r>
              <w:t>Daily</w:t>
            </w:r>
          </w:p>
        </w:tc>
        <w:tc>
          <w:tcPr>
            <w:tcW w:w="9936" w:type="dxa"/>
          </w:tcPr>
          <w:p w14:paraId="6685259D" w14:textId="77777777" w:rsidR="00061BB0" w:rsidRDefault="00061BB0" w:rsidP="00061BB0"/>
        </w:tc>
      </w:tr>
      <w:tr w:rsidR="00061BB0" w14:paraId="3DF0A6A9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45353C64" w14:textId="77777777" w:rsidR="00061BB0" w:rsidRDefault="00061BB0" w:rsidP="00061BB0">
            <w:pPr>
              <w:jc w:val="center"/>
            </w:pPr>
            <w:r>
              <w:t>2</w:t>
            </w:r>
          </w:p>
        </w:tc>
        <w:tc>
          <w:tcPr>
            <w:tcW w:w="2585" w:type="dxa"/>
          </w:tcPr>
          <w:p w14:paraId="265A9522" w14:textId="77777777" w:rsidR="00061BB0" w:rsidRDefault="00061BB0" w:rsidP="00061BB0"/>
        </w:tc>
        <w:tc>
          <w:tcPr>
            <w:tcW w:w="9936" w:type="dxa"/>
          </w:tcPr>
          <w:p w14:paraId="7C17F3CB" w14:textId="77777777" w:rsidR="00061BB0" w:rsidRDefault="00061BB0" w:rsidP="00061BB0"/>
        </w:tc>
      </w:tr>
      <w:tr w:rsidR="00061BB0" w14:paraId="6DF883C5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54367B3C" w14:textId="77777777" w:rsidR="00061BB0" w:rsidRDefault="00061BB0" w:rsidP="00061BB0">
            <w:pPr>
              <w:jc w:val="center"/>
            </w:pPr>
            <w:r>
              <w:t>3</w:t>
            </w:r>
          </w:p>
        </w:tc>
        <w:tc>
          <w:tcPr>
            <w:tcW w:w="2585" w:type="dxa"/>
          </w:tcPr>
          <w:p w14:paraId="49227E78" w14:textId="77777777" w:rsidR="00061BB0" w:rsidRDefault="00061BB0" w:rsidP="00061BB0"/>
        </w:tc>
        <w:tc>
          <w:tcPr>
            <w:tcW w:w="9936" w:type="dxa"/>
          </w:tcPr>
          <w:p w14:paraId="4B5A9AFC" w14:textId="77777777" w:rsidR="00061BB0" w:rsidRDefault="00061BB0" w:rsidP="00061BB0"/>
        </w:tc>
      </w:tr>
      <w:tr w:rsidR="00061BB0" w14:paraId="3AB91717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71E40EAE" w14:textId="77777777" w:rsidR="00061BB0" w:rsidRDefault="00061BB0" w:rsidP="00061BB0">
            <w:pPr>
              <w:jc w:val="center"/>
            </w:pPr>
            <w:r>
              <w:t>4</w:t>
            </w:r>
          </w:p>
        </w:tc>
        <w:tc>
          <w:tcPr>
            <w:tcW w:w="2585" w:type="dxa"/>
          </w:tcPr>
          <w:p w14:paraId="55141BA0" w14:textId="77777777" w:rsidR="00061BB0" w:rsidRDefault="00061BB0" w:rsidP="00061BB0"/>
        </w:tc>
        <w:tc>
          <w:tcPr>
            <w:tcW w:w="9936" w:type="dxa"/>
          </w:tcPr>
          <w:p w14:paraId="7F74B10C" w14:textId="77777777" w:rsidR="00061BB0" w:rsidRDefault="00061BB0" w:rsidP="00061BB0"/>
        </w:tc>
      </w:tr>
      <w:tr w:rsidR="00061BB0" w14:paraId="3097FA7E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69B79F66" w14:textId="77777777" w:rsidR="00061BB0" w:rsidRDefault="00061BB0" w:rsidP="00061BB0">
            <w:pPr>
              <w:jc w:val="center"/>
            </w:pPr>
            <w:r>
              <w:t>5</w:t>
            </w:r>
          </w:p>
        </w:tc>
        <w:tc>
          <w:tcPr>
            <w:tcW w:w="2585" w:type="dxa"/>
          </w:tcPr>
          <w:p w14:paraId="446B0849" w14:textId="77777777" w:rsidR="00061BB0" w:rsidRDefault="00061BB0" w:rsidP="00061BB0"/>
        </w:tc>
        <w:tc>
          <w:tcPr>
            <w:tcW w:w="9936" w:type="dxa"/>
          </w:tcPr>
          <w:p w14:paraId="5929B880" w14:textId="77777777" w:rsidR="00061BB0" w:rsidRDefault="00061BB0" w:rsidP="00061BB0"/>
        </w:tc>
      </w:tr>
      <w:tr w:rsidR="00061BB0" w14:paraId="4F3B1281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51716E24" w14:textId="77777777" w:rsidR="00061BB0" w:rsidRDefault="00061BB0" w:rsidP="00061BB0">
            <w:pPr>
              <w:jc w:val="center"/>
            </w:pPr>
            <w:r>
              <w:t>6</w:t>
            </w:r>
          </w:p>
        </w:tc>
        <w:tc>
          <w:tcPr>
            <w:tcW w:w="2585" w:type="dxa"/>
          </w:tcPr>
          <w:p w14:paraId="079B4807" w14:textId="77777777" w:rsidR="00061BB0" w:rsidRDefault="00061BB0" w:rsidP="00061BB0"/>
        </w:tc>
        <w:tc>
          <w:tcPr>
            <w:tcW w:w="9936" w:type="dxa"/>
          </w:tcPr>
          <w:p w14:paraId="6B26EC10" w14:textId="77777777" w:rsidR="00061BB0" w:rsidRDefault="00061BB0" w:rsidP="00061BB0"/>
        </w:tc>
      </w:tr>
      <w:tr w:rsidR="00061BB0" w14:paraId="60BC8AA8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2841BFE6" w14:textId="77777777" w:rsidR="00061BB0" w:rsidRDefault="00061BB0" w:rsidP="00061BB0">
            <w:pPr>
              <w:jc w:val="center"/>
            </w:pPr>
            <w:r>
              <w:t>7</w:t>
            </w:r>
          </w:p>
        </w:tc>
        <w:tc>
          <w:tcPr>
            <w:tcW w:w="2585" w:type="dxa"/>
          </w:tcPr>
          <w:p w14:paraId="7D6B96A5" w14:textId="77777777" w:rsidR="00061BB0" w:rsidRDefault="00061BB0" w:rsidP="00061BB0"/>
        </w:tc>
        <w:tc>
          <w:tcPr>
            <w:tcW w:w="9936" w:type="dxa"/>
          </w:tcPr>
          <w:p w14:paraId="237F2BB5" w14:textId="77777777" w:rsidR="00061BB0" w:rsidRDefault="00061BB0" w:rsidP="00061BB0"/>
        </w:tc>
      </w:tr>
      <w:tr w:rsidR="00061BB0" w14:paraId="49D59028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3C2028F2" w14:textId="77777777" w:rsidR="00061BB0" w:rsidRDefault="00061BB0" w:rsidP="00061BB0">
            <w:pPr>
              <w:jc w:val="center"/>
            </w:pPr>
            <w:r>
              <w:t>8</w:t>
            </w:r>
          </w:p>
        </w:tc>
        <w:tc>
          <w:tcPr>
            <w:tcW w:w="2585" w:type="dxa"/>
          </w:tcPr>
          <w:p w14:paraId="38CFA48E" w14:textId="77777777" w:rsidR="00061BB0" w:rsidRDefault="00061BB0" w:rsidP="00061BB0"/>
        </w:tc>
        <w:tc>
          <w:tcPr>
            <w:tcW w:w="9936" w:type="dxa"/>
          </w:tcPr>
          <w:p w14:paraId="10E8B0DC" w14:textId="77777777" w:rsidR="00061BB0" w:rsidRDefault="00061BB0" w:rsidP="00061BB0"/>
        </w:tc>
      </w:tr>
      <w:tr w:rsidR="00061BB0" w14:paraId="26C005A0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21083D21" w14:textId="77777777" w:rsidR="00061BB0" w:rsidRDefault="00061BB0" w:rsidP="00061BB0">
            <w:pPr>
              <w:jc w:val="center"/>
            </w:pPr>
            <w:r>
              <w:t>9</w:t>
            </w:r>
          </w:p>
        </w:tc>
        <w:tc>
          <w:tcPr>
            <w:tcW w:w="2585" w:type="dxa"/>
          </w:tcPr>
          <w:p w14:paraId="541DD25C" w14:textId="77777777" w:rsidR="00061BB0" w:rsidRDefault="00061BB0" w:rsidP="00061BB0"/>
        </w:tc>
        <w:tc>
          <w:tcPr>
            <w:tcW w:w="9936" w:type="dxa"/>
          </w:tcPr>
          <w:p w14:paraId="171BF62E" w14:textId="77777777" w:rsidR="00061BB0" w:rsidRDefault="00061BB0" w:rsidP="00061BB0"/>
        </w:tc>
      </w:tr>
      <w:tr w:rsidR="00061BB0" w14:paraId="3286E9E6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2FA48678" w14:textId="77777777" w:rsidR="00061BB0" w:rsidRDefault="00061BB0" w:rsidP="00061BB0">
            <w:pPr>
              <w:jc w:val="center"/>
            </w:pPr>
            <w:r>
              <w:t>10</w:t>
            </w:r>
          </w:p>
        </w:tc>
        <w:tc>
          <w:tcPr>
            <w:tcW w:w="2585" w:type="dxa"/>
          </w:tcPr>
          <w:p w14:paraId="55C77E09" w14:textId="77777777" w:rsidR="00061BB0" w:rsidRDefault="00061BB0" w:rsidP="00061BB0"/>
        </w:tc>
        <w:tc>
          <w:tcPr>
            <w:tcW w:w="9936" w:type="dxa"/>
          </w:tcPr>
          <w:p w14:paraId="613B144E" w14:textId="77777777" w:rsidR="00061BB0" w:rsidRDefault="00061BB0" w:rsidP="00061BB0"/>
        </w:tc>
      </w:tr>
    </w:tbl>
    <w:p w14:paraId="1E3BB2C1" w14:textId="77777777" w:rsidR="00061BB0" w:rsidRDefault="00061BB0"/>
    <w:sectPr w:rsidR="00061BB0" w:rsidSect="001725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49"/>
    <w:rsid w:val="000427FB"/>
    <w:rsid w:val="0004500E"/>
    <w:rsid w:val="00061BB0"/>
    <w:rsid w:val="000805C1"/>
    <w:rsid w:val="00172549"/>
    <w:rsid w:val="001964AA"/>
    <w:rsid w:val="00254A7A"/>
    <w:rsid w:val="002D7D85"/>
    <w:rsid w:val="003557C8"/>
    <w:rsid w:val="004A217F"/>
    <w:rsid w:val="005E52F6"/>
    <w:rsid w:val="009E2B38"/>
    <w:rsid w:val="00A27E07"/>
    <w:rsid w:val="00C57AA3"/>
    <w:rsid w:val="00CA12FC"/>
    <w:rsid w:val="00CF15F1"/>
    <w:rsid w:val="00E64EC6"/>
    <w:rsid w:val="00FC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83BD"/>
  <w15:chartTrackingRefBased/>
  <w15:docId w15:val="{61D7F65B-A7AC-4B6C-AE85-2734C1FC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4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r@dukestreet-pri.lancs.sch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phonicspla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20A4FE9B0EA4BA017C25C60D67702" ma:contentTypeVersion="14" ma:contentTypeDescription="Create a new document." ma:contentTypeScope="" ma:versionID="76a2c7e8f5c92d3c449fd431182ea90b">
  <xsd:schema xmlns:xsd="http://www.w3.org/2001/XMLSchema" xmlns:xs="http://www.w3.org/2001/XMLSchema" xmlns:p="http://schemas.microsoft.com/office/2006/metadata/properties" xmlns:ns2="9339ecb7-020f-4669-8dc5-85537dd10064" xmlns:ns3="37676f07-c4dc-4266-8019-98daabd4de9c" targetNamespace="http://schemas.microsoft.com/office/2006/metadata/properties" ma:root="true" ma:fieldsID="4a224550dd5bbcf51bfe612ac9360dd5" ns2:_="" ns3:_="">
    <xsd:import namespace="9339ecb7-020f-4669-8dc5-85537dd10064"/>
    <xsd:import namespace="37676f07-c4dc-4266-8019-98daabd4de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9ecb7-020f-4669-8dc5-85537dd1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76f07-c4dc-4266-8019-98daabd4d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334D5-8E92-41CF-8031-EFC231D9E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9ecb7-020f-4669-8dc5-85537dd10064"/>
    <ds:schemaRef ds:uri="37676f07-c4dc-4266-8019-98daabd4d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BFB2FE-4118-4EAC-B5C1-2A74099389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7F0255-AE3D-4978-BCFE-55D1473A6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Kiwi Class</dc:creator>
  <cp:keywords/>
  <dc:description/>
  <cp:lastModifiedBy>Jessica Haddon</cp:lastModifiedBy>
  <cp:revision>2</cp:revision>
  <cp:lastPrinted>2020-03-12T14:17:00Z</cp:lastPrinted>
  <dcterms:created xsi:type="dcterms:W3CDTF">2020-03-20T14:23:00Z</dcterms:created>
  <dcterms:modified xsi:type="dcterms:W3CDTF">2020-03-20T14:23:00Z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0x010100C9920A4FE9B0EA4BA017C25C60D67702</vt:lpwstr>
  </property>
</Properties>
</file>